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43" w:rsidRPr="00EA6816" w:rsidRDefault="00713701" w:rsidP="00713701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gramStart"/>
      <w:r w:rsidRPr="00EA6816">
        <w:rPr>
          <w:rFonts w:ascii="Times New Roman" w:hAnsi="Times New Roman" w:cs="Times New Roman"/>
          <w:b/>
        </w:rPr>
        <w:t>Участие</w:t>
      </w:r>
      <w:r w:rsidR="00B96B21" w:rsidRPr="00EA6816">
        <w:rPr>
          <w:rFonts w:ascii="Times New Roman" w:hAnsi="Times New Roman" w:cs="Times New Roman"/>
          <w:b/>
        </w:rPr>
        <w:t xml:space="preserve"> обучающихся</w:t>
      </w:r>
      <w:r w:rsidRPr="00EA6816">
        <w:rPr>
          <w:rFonts w:ascii="Times New Roman" w:hAnsi="Times New Roman" w:cs="Times New Roman"/>
          <w:b/>
        </w:rPr>
        <w:t xml:space="preserve"> в очных мероприятиях</w:t>
      </w:r>
      <w:proofErr w:type="gramEnd"/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1953"/>
        <w:gridCol w:w="3607"/>
        <w:gridCol w:w="4647"/>
      </w:tblGrid>
      <w:tr w:rsidR="00713701" w:rsidRPr="00713701" w:rsidTr="00CF1560"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bookmarkEnd w:id="0"/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Учебный год</w:t>
            </w:r>
          </w:p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</w:p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3701">
              <w:rPr>
                <w:rFonts w:ascii="Times New Roman" w:hAnsi="Times New Roman" w:cs="Times New Roman"/>
              </w:rPr>
              <w:t xml:space="preserve">Уровень (ОО, муниципальный, </w:t>
            </w:r>
            <w:proofErr w:type="gramEnd"/>
          </w:p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 xml:space="preserve">региональный, всероссийский, </w:t>
            </w:r>
          </w:p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международный)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Название мероприятия</w:t>
            </w:r>
          </w:p>
          <w:p w:rsidR="00713701" w:rsidRPr="00713701" w:rsidRDefault="00713701" w:rsidP="00CF15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701" w:rsidRPr="00713701" w:rsidTr="00CF1560"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чтецов «Отечества достойные сыны»</w:t>
            </w:r>
          </w:p>
        </w:tc>
      </w:tr>
      <w:tr w:rsidR="00713701" w:rsidRPr="00713701" w:rsidTr="00CF1560">
        <w:trPr>
          <w:trHeight w:val="571"/>
        </w:trPr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</w:p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 xml:space="preserve">Конкурс, посвящённый 75 годовщине «Великой Победы» </w:t>
            </w:r>
          </w:p>
        </w:tc>
      </w:tr>
      <w:tr w:rsidR="00713701" w:rsidRPr="00713701" w:rsidTr="00CF1560">
        <w:trPr>
          <w:trHeight w:val="73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</w:p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детского рисунка, посвящённый «Дню матери»</w:t>
            </w:r>
          </w:p>
        </w:tc>
      </w:tr>
      <w:tr w:rsidR="00713701" w:rsidRPr="00713701" w:rsidTr="00CF1560">
        <w:trPr>
          <w:trHeight w:val="100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«Олимпийцы среди нас», среди обучающихся дошкольных образовательных учреждений г. Сургута</w:t>
            </w:r>
          </w:p>
        </w:tc>
      </w:tr>
      <w:tr w:rsidR="00713701" w:rsidRPr="00713701" w:rsidTr="00CF1560">
        <w:trPr>
          <w:trHeight w:val="36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 xml:space="preserve">Конкурс детско-юношеского конкурса «Неопалимая Купина» </w:t>
            </w:r>
          </w:p>
        </w:tc>
      </w:tr>
      <w:tr w:rsidR="00713701" w:rsidRPr="00713701" w:rsidTr="00CF1560">
        <w:trPr>
          <w:trHeight w:val="73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детского рисунка «Праздник к нам приходит»</w:t>
            </w:r>
          </w:p>
        </w:tc>
      </w:tr>
      <w:tr w:rsidR="00713701" w:rsidRPr="00713701" w:rsidTr="00CF1560">
        <w:trPr>
          <w:trHeight w:val="585"/>
        </w:trPr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детского рисунка «60 лет Полёту Ю.А. Гагарина в космос»</w:t>
            </w:r>
          </w:p>
        </w:tc>
      </w:tr>
      <w:tr w:rsidR="00713701" w:rsidRPr="00713701" w:rsidTr="00CF1560">
        <w:trPr>
          <w:trHeight w:val="33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Шашечный турнир</w:t>
            </w:r>
          </w:p>
        </w:tc>
      </w:tr>
      <w:tr w:rsidR="00713701" w:rsidRPr="00713701" w:rsidTr="00CF1560">
        <w:trPr>
          <w:trHeight w:val="615"/>
        </w:trPr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Шашечный турнир</w:t>
            </w:r>
          </w:p>
        </w:tc>
      </w:tr>
      <w:tr w:rsidR="00713701" w:rsidRPr="00713701" w:rsidTr="00CF1560">
        <w:trPr>
          <w:trHeight w:val="40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ГТО «Готов к труду и обороне»</w:t>
            </w:r>
          </w:p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</w:p>
        </w:tc>
      </w:tr>
      <w:tr w:rsidR="00713701" w:rsidRPr="00713701" w:rsidTr="00CF1560">
        <w:trPr>
          <w:trHeight w:val="72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Соревнования по плаванию «Весенняя капель»</w:t>
            </w:r>
          </w:p>
        </w:tc>
      </w:tr>
      <w:tr w:rsidR="00713701" w:rsidRPr="00713701" w:rsidTr="00CF1560">
        <w:trPr>
          <w:trHeight w:val="60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 xml:space="preserve"> Соревнования по плаванию «Весенняя капель»</w:t>
            </w:r>
          </w:p>
        </w:tc>
      </w:tr>
      <w:tr w:rsidR="00713701" w:rsidRPr="00713701" w:rsidTr="00CF1560">
        <w:trPr>
          <w:trHeight w:val="30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</w:rPr>
              <w:t>202</w:t>
            </w:r>
            <w:r w:rsidRPr="0071370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 xml:space="preserve">Конкурс-фестиваль декоративно-прикладного творчества «Пасхальное яйцо», номинация «Фантазия» </w:t>
            </w:r>
          </w:p>
        </w:tc>
      </w:tr>
      <w:tr w:rsidR="00713701" w:rsidRPr="00713701" w:rsidTr="00CF1560">
        <w:trPr>
          <w:trHeight w:val="40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</w:rPr>
              <w:t>202</w:t>
            </w:r>
            <w:r w:rsidRPr="0071370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Конкурс-фестиваль декоративно-прикладного творчества «Пасхальное яйцо»</w:t>
            </w:r>
          </w:p>
        </w:tc>
      </w:tr>
      <w:tr w:rsidR="00713701" w:rsidRPr="00713701" w:rsidTr="00CF1560">
        <w:trPr>
          <w:trHeight w:val="57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</w:rPr>
              <w:t>202</w:t>
            </w:r>
            <w:r w:rsidRPr="0071370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Олимпиада по ментальной арифметике «</w:t>
            </w:r>
            <w:r w:rsidRPr="00713701">
              <w:rPr>
                <w:rFonts w:ascii="Times New Roman" w:hAnsi="Times New Roman" w:cs="Times New Roman"/>
                <w:lang w:val="en-US"/>
              </w:rPr>
              <w:t>Akira</w:t>
            </w:r>
            <w:r w:rsidRPr="00713701">
              <w:rPr>
                <w:rFonts w:ascii="Times New Roman" w:hAnsi="Times New Roman" w:cs="Times New Roman"/>
              </w:rPr>
              <w:t>-</w:t>
            </w:r>
            <w:r w:rsidRPr="00713701">
              <w:rPr>
                <w:rFonts w:ascii="Times New Roman" w:hAnsi="Times New Roman" w:cs="Times New Roman"/>
                <w:lang w:val="en-US"/>
              </w:rPr>
              <w:t>battle</w:t>
            </w:r>
            <w:r w:rsidRPr="00713701">
              <w:rPr>
                <w:rFonts w:ascii="Times New Roman" w:hAnsi="Times New Roman" w:cs="Times New Roman"/>
              </w:rPr>
              <w:t>- Роботы: Второе нашествие»</w:t>
            </w:r>
          </w:p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</w:p>
        </w:tc>
      </w:tr>
      <w:tr w:rsidR="00713701" w:rsidRPr="00713701" w:rsidTr="00CF1560">
        <w:trPr>
          <w:trHeight w:val="28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чтецов «За Родину, за Отечество»</w:t>
            </w:r>
          </w:p>
        </w:tc>
      </w:tr>
      <w:tr w:rsidR="00713701" w:rsidRPr="00713701" w:rsidTr="00CF1560">
        <w:trPr>
          <w:trHeight w:val="39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</w:rPr>
              <w:t>202</w:t>
            </w:r>
            <w:r w:rsidRPr="0071370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  <w:lang w:val="en-US"/>
              </w:rPr>
              <w:t>OO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чтецов «За Родину, за Отечество»</w:t>
            </w:r>
          </w:p>
        </w:tc>
      </w:tr>
      <w:tr w:rsidR="00713701" w:rsidRPr="00713701" w:rsidTr="00CF1560">
        <w:trPr>
          <w:trHeight w:val="63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</w:rPr>
              <w:t>202</w:t>
            </w:r>
            <w:r w:rsidRPr="0071370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  <w:lang w:val="en-US"/>
              </w:rPr>
            </w:pPr>
            <w:r w:rsidRPr="0071370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13701" w:rsidRPr="00713701" w:rsidRDefault="00713701" w:rsidP="00CF1560">
            <w:pPr>
              <w:rPr>
                <w:rFonts w:ascii="Times New Roman" w:hAnsi="Times New Roman" w:cs="Times New Roman"/>
              </w:rPr>
            </w:pPr>
            <w:r w:rsidRPr="00713701">
              <w:rPr>
                <w:rFonts w:ascii="Times New Roman" w:hAnsi="Times New Roman" w:cs="Times New Roman"/>
              </w:rPr>
              <w:t>Конкурс чтецов «За Родину, за Отечество»</w:t>
            </w:r>
          </w:p>
        </w:tc>
      </w:tr>
    </w:tbl>
    <w:p w:rsidR="00713701" w:rsidRPr="00713701" w:rsidRDefault="00713701">
      <w:pPr>
        <w:rPr>
          <w:rFonts w:ascii="Times New Roman" w:hAnsi="Times New Roman" w:cs="Times New Roman"/>
        </w:rPr>
      </w:pPr>
    </w:p>
    <w:sectPr w:rsidR="00713701" w:rsidRPr="0071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B7" w:rsidRDefault="005A1DB7" w:rsidP="00713701">
      <w:pPr>
        <w:spacing w:after="0" w:line="240" w:lineRule="auto"/>
      </w:pPr>
      <w:r>
        <w:separator/>
      </w:r>
    </w:p>
  </w:endnote>
  <w:endnote w:type="continuationSeparator" w:id="0">
    <w:p w:rsidR="005A1DB7" w:rsidRDefault="005A1DB7" w:rsidP="0071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B7" w:rsidRDefault="005A1DB7" w:rsidP="00713701">
      <w:pPr>
        <w:spacing w:after="0" w:line="240" w:lineRule="auto"/>
      </w:pPr>
      <w:r>
        <w:separator/>
      </w:r>
    </w:p>
  </w:footnote>
  <w:footnote w:type="continuationSeparator" w:id="0">
    <w:p w:rsidR="005A1DB7" w:rsidRDefault="005A1DB7" w:rsidP="00713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01"/>
    <w:rsid w:val="002D699F"/>
    <w:rsid w:val="004D7243"/>
    <w:rsid w:val="005A1DB7"/>
    <w:rsid w:val="00713701"/>
    <w:rsid w:val="008246FA"/>
    <w:rsid w:val="00B96B21"/>
    <w:rsid w:val="00EA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7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7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2024-03-30T03:19:00Z</dcterms:created>
  <dcterms:modified xsi:type="dcterms:W3CDTF">2024-03-30T04:42:00Z</dcterms:modified>
</cp:coreProperties>
</file>